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8B9" w:rsidRDefault="00A528B9" w:rsidP="00A528B9">
      <w:pPr>
        <w:tabs>
          <w:tab w:val="left" w:pos="180"/>
          <w:tab w:val="left" w:pos="1981"/>
        </w:tabs>
        <w:ind w:left="-180"/>
        <w:jc w:val="both"/>
        <w:rPr>
          <w:b/>
          <w:bCs/>
          <w:color w:val="FF0000"/>
          <w:sz w:val="28"/>
          <w:szCs w:val="28"/>
          <w:u w:val="single"/>
        </w:rPr>
      </w:pPr>
    </w:p>
    <w:p w:rsidR="00A528B9" w:rsidRDefault="00A528B9" w:rsidP="00A528B9">
      <w:pPr>
        <w:tabs>
          <w:tab w:val="left" w:pos="180"/>
          <w:tab w:val="left" w:pos="1981"/>
        </w:tabs>
        <w:ind w:left="-180"/>
        <w:jc w:val="center"/>
        <w:rPr>
          <w:rFonts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דף עבודה מספר 15</w:t>
      </w:r>
    </w:p>
    <w:p w:rsidR="00A528B9" w:rsidRDefault="00A528B9" w:rsidP="00A528B9">
      <w:pPr>
        <w:tabs>
          <w:tab w:val="left" w:pos="180"/>
          <w:tab w:val="left" w:pos="1981"/>
        </w:tabs>
        <w:ind w:left="-180"/>
        <w:jc w:val="both"/>
        <w:rPr>
          <w:b/>
          <w:bCs/>
          <w:color w:val="FF0000"/>
          <w:sz w:val="28"/>
          <w:szCs w:val="28"/>
          <w:u w:val="single"/>
        </w:rPr>
      </w:pPr>
    </w:p>
    <w:p w:rsidR="00A528B9" w:rsidRPr="00A528B9" w:rsidRDefault="00A528B9" w:rsidP="00A528B9">
      <w:pPr>
        <w:tabs>
          <w:tab w:val="left" w:pos="180"/>
          <w:tab w:val="left" w:pos="1981"/>
        </w:tabs>
        <w:ind w:left="-180"/>
        <w:jc w:val="center"/>
        <w:rPr>
          <w:b/>
          <w:bCs/>
          <w:color w:val="0033CC"/>
          <w:rtl/>
        </w:rPr>
      </w:pPr>
      <w:r w:rsidRPr="00A528B9">
        <w:rPr>
          <w:b/>
          <w:bCs/>
          <w:color w:val="0033CC"/>
          <w:u w:val="single"/>
          <w:rtl/>
        </w:rPr>
        <w:t>טבלה-  יחסי האקורדים בין הסולמות</w:t>
      </w:r>
    </w:p>
    <w:p w:rsidR="00A528B9" w:rsidRPr="00E14316" w:rsidRDefault="00A528B9" w:rsidP="00A528B9">
      <w:pPr>
        <w:tabs>
          <w:tab w:val="left" w:pos="180"/>
          <w:tab w:val="left" w:pos="1981"/>
        </w:tabs>
        <w:ind w:left="-180"/>
        <w:jc w:val="both"/>
        <w:rPr>
          <w:rtl/>
        </w:rPr>
      </w:pPr>
      <w:r w:rsidRPr="00E14316">
        <w:rPr>
          <w:b/>
          <w:bCs/>
          <w:color w:val="FF0000"/>
          <w:rtl/>
        </w:rPr>
        <w:t xml:space="preserve">     </w:t>
      </w:r>
      <w:r>
        <w:rPr>
          <w:b/>
          <w:bCs/>
          <w:color w:val="FF0000"/>
        </w:rPr>
        <w:t xml:space="preserve">         </w:t>
      </w:r>
      <w:r w:rsidRPr="00E14316">
        <w:rPr>
          <w:rtl/>
        </w:rPr>
        <w:t>להלן טבלה המתארת את יחסי האקורדים בין הסולמות השונים : מז'ור, מינור, מוקטן, מוגדל.</w:t>
      </w:r>
    </w:p>
    <w:p w:rsidR="00A528B9" w:rsidRPr="00E14316" w:rsidRDefault="00A528B9" w:rsidP="00A528B9">
      <w:pPr>
        <w:tabs>
          <w:tab w:val="left" w:pos="180"/>
          <w:tab w:val="left" w:pos="1981"/>
        </w:tabs>
        <w:ind w:left="-180"/>
        <w:jc w:val="both"/>
        <w:rPr>
          <w:rtl/>
        </w:rPr>
      </w:pPr>
      <w:r w:rsidRPr="00E14316">
        <w:rPr>
          <w:rtl/>
        </w:rPr>
        <w:t xml:space="preserve"> </w:t>
      </w:r>
    </w:p>
    <w:tbl>
      <w:tblPr>
        <w:bidiVisual/>
        <w:tblW w:w="810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900"/>
        <w:gridCol w:w="900"/>
        <w:gridCol w:w="900"/>
        <w:gridCol w:w="900"/>
        <w:gridCol w:w="900"/>
        <w:gridCol w:w="900"/>
        <w:gridCol w:w="900"/>
      </w:tblGrid>
      <w:tr w:rsidR="00A528B9" w:rsidRPr="0033449A" w:rsidTr="00A528B9">
        <w:tc>
          <w:tcPr>
            <w:tcW w:w="18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         </w:t>
            </w:r>
            <w:r w:rsidRPr="0033449A">
              <w:rPr>
                <w:b/>
                <w:bCs/>
                <w:rtl/>
              </w:rPr>
              <w:t>דרגות</w:t>
            </w:r>
          </w:p>
          <w:p w:rsidR="00A528B9" w:rsidRPr="0033449A" w:rsidRDefault="00A528B9" w:rsidP="00A528B9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סולם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VII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VI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V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IV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III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II</w:t>
            </w:r>
          </w:p>
        </w:tc>
        <w:tc>
          <w:tcPr>
            <w:tcW w:w="900" w:type="dxa"/>
          </w:tcPr>
          <w:p w:rsidR="00A528B9" w:rsidRPr="00A528B9" w:rsidRDefault="00A528B9" w:rsidP="00A528B9">
            <w:pPr>
              <w:tabs>
                <w:tab w:val="left" w:pos="1981"/>
              </w:tabs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I</w:t>
            </w:r>
          </w:p>
        </w:tc>
      </w:tr>
      <w:tr w:rsidR="00A528B9" w:rsidRPr="0033449A" w:rsidTr="00A528B9">
        <w:tc>
          <w:tcPr>
            <w:tcW w:w="1800" w:type="dxa"/>
          </w:tcPr>
          <w:p w:rsidR="00A528B9" w:rsidRPr="0033449A" w:rsidRDefault="00A528B9" w:rsidP="00A528B9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</w:tr>
      <w:tr w:rsidR="00A528B9" w:rsidRPr="0033449A" w:rsidTr="00A528B9">
        <w:tc>
          <w:tcPr>
            <w:tcW w:w="1800" w:type="dxa"/>
          </w:tcPr>
          <w:p w:rsidR="00A528B9" w:rsidRPr="0033449A" w:rsidRDefault="00A528B9" w:rsidP="00A528B9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טבעי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  <w:tr w:rsidR="00A528B9" w:rsidRPr="0033449A" w:rsidTr="00A528B9">
        <w:tc>
          <w:tcPr>
            <w:tcW w:w="1800" w:type="dxa"/>
          </w:tcPr>
          <w:p w:rsidR="00A528B9" w:rsidRPr="0033449A" w:rsidRDefault="00A528B9" w:rsidP="00A528B9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הרמוני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מוגדל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  <w:tr w:rsidR="00A528B9" w:rsidRPr="0033449A" w:rsidTr="00A528B9">
        <w:tc>
          <w:tcPr>
            <w:tcW w:w="1800" w:type="dxa"/>
          </w:tcPr>
          <w:p w:rsidR="00A528B9" w:rsidRPr="0033449A" w:rsidRDefault="00A528B9" w:rsidP="00A528B9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מלודי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מוגדל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900" w:type="dxa"/>
          </w:tcPr>
          <w:p w:rsidR="00A528B9" w:rsidRPr="0033449A" w:rsidRDefault="00A528B9" w:rsidP="00A528B9">
            <w:pPr>
              <w:tabs>
                <w:tab w:val="left" w:pos="1981"/>
              </w:tabs>
              <w:jc w:val="center"/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</w:tbl>
    <w:p w:rsidR="008F7C95" w:rsidRDefault="008F7C95">
      <w:pPr>
        <w:rPr>
          <w:rFonts w:hint="cs"/>
          <w:rtl/>
        </w:rPr>
      </w:pPr>
    </w:p>
    <w:p w:rsidR="00A528B9" w:rsidRDefault="00A528B9" w:rsidP="00A528B9">
      <w:pPr>
        <w:rPr>
          <w:rFonts w:hint="cs"/>
          <w:rtl/>
        </w:rPr>
      </w:pPr>
      <w:r>
        <w:rPr>
          <w:rFonts w:hint="cs"/>
          <w:rtl/>
        </w:rPr>
        <w:t xml:space="preserve">הערה חשובה- כאשר אנו מתבקשים להכין דרגת אקורד מסויימת מתוך סולם, צריכים לשים לב לאיזה סולם                      שייכת הדרגה המבוקשת, וכמו כן צריך לדעת את סוג האקורד בדרגה המבוקשת. </w:t>
      </w:r>
    </w:p>
    <w:p w:rsidR="00A528B9" w:rsidRDefault="00A528B9" w:rsidP="00A528B9">
      <w:pPr>
        <w:rPr>
          <w:rFonts w:hint="cs"/>
          <w:rtl/>
        </w:rPr>
      </w:pPr>
    </w:p>
    <w:p w:rsidR="00A528B9" w:rsidRDefault="00A528B9" w:rsidP="00A528B9">
      <w:pPr>
        <w:rPr>
          <w:rFonts w:hint="cs"/>
          <w:rtl/>
        </w:rPr>
      </w:pPr>
      <w:r>
        <w:rPr>
          <w:rFonts w:hint="cs"/>
          <w:rtl/>
        </w:rPr>
        <w:t xml:space="preserve">למשל שאלה- מהי דרגה </w:t>
      </w:r>
      <w:r>
        <w:rPr>
          <w:rFonts w:hint="cs"/>
        </w:rPr>
        <w:t>V</w:t>
      </w:r>
      <w:r>
        <w:rPr>
          <w:rFonts w:hint="cs"/>
          <w:rtl/>
        </w:rPr>
        <w:t xml:space="preserve"> בסולם מינור הרמוני</w:t>
      </w:r>
      <w:r w:rsidR="00810B66">
        <w:rPr>
          <w:rFonts w:hint="cs"/>
          <w:rtl/>
        </w:rPr>
        <w:t>?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 התשובה- מוקטן. </w:t>
      </w:r>
    </w:p>
    <w:p w:rsidR="00A528B9" w:rsidRDefault="00A528B9" w:rsidP="00810B66">
      <w:r>
        <w:rPr>
          <w:rFonts w:hint="cs"/>
          <w:rtl/>
        </w:rPr>
        <w:t xml:space="preserve">                   מהם הדרגות המז'וריות בסולם מז'ורי?  </w:t>
      </w:r>
      <w:r w:rsidR="00810B66">
        <w:rPr>
          <w:rFonts w:hint="cs"/>
          <w:rtl/>
        </w:rPr>
        <w:t xml:space="preserve">התשובה  </w:t>
      </w:r>
      <w:r w:rsidR="00810B66">
        <w:t>I  IV  V</w:t>
      </w:r>
      <w:r w:rsidR="00810B66">
        <w:rPr>
          <w:rFonts w:hint="cs"/>
          <w:rtl/>
        </w:rPr>
        <w:t xml:space="preserve">  </w:t>
      </w:r>
    </w:p>
    <w:p w:rsidR="00810B66" w:rsidRDefault="00810B66" w:rsidP="00810B66">
      <w:r>
        <w:t xml:space="preserve">                                                   </w:t>
      </w:r>
    </w:p>
    <w:sectPr w:rsidR="00810B66" w:rsidSect="008F7C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28B9"/>
    <w:rsid w:val="00810B66"/>
    <w:rsid w:val="008F7C95"/>
    <w:rsid w:val="00A52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8B9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2017-12-04T16:40:00Z</dcterms:created>
  <dcterms:modified xsi:type="dcterms:W3CDTF">2017-12-04T16:52:00Z</dcterms:modified>
</cp:coreProperties>
</file>